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="000C64DD">
        <w:rPr>
          <w:rFonts w:ascii="Times New Roman" w:eastAsia="Times New Roman" w:hAnsi="Times New Roman" w:cs="Times New Roman"/>
          <w:sz w:val="28"/>
          <w:szCs w:val="28"/>
          <w:lang w:eastAsia="ru-RU"/>
        </w:rPr>
        <w:t>547-2201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/2024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УИД: </w:t>
      </w:r>
      <w:r w:rsidRPr="000C64DD" w:rsidR="000C6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86MS0022-01-2024-002486-03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B6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                                                                       г. Нягань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03" w:rsidP="009B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Мировой судья судебного участка №2 </w:t>
      </w:r>
      <w:r w:rsidRPr="009B767F">
        <w:rPr>
          <w:rFonts w:ascii="Times New Roman" w:eastAsia="Times New Roman" w:hAnsi="Times New Roman" w:cs="Times New Roman"/>
          <w:sz w:val="28"/>
          <w:szCs w:val="24"/>
          <w:lang w:eastAsia="ru-RU"/>
        </w:rPr>
        <w:t>Няганского судебного района Ханты-Мансийского автономного округа - Югры Колосова Е.С</w:t>
      </w:r>
      <w:r w:rsidRPr="00015268" w:rsidR="00C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r w:rsidRPr="000C64DD" w:rsidR="000C64DD">
        <w:t xml:space="preserve"> </w:t>
      </w:r>
      <w:r w:rsidRPr="000C64DD" w:rsidR="000C6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исполняя обязанности мир</w:t>
      </w:r>
      <w:r w:rsidR="000C6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ового судьи судебного участка №1</w:t>
      </w:r>
      <w:r w:rsidRPr="000C64DD" w:rsidR="000C6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Няганского судебного района Ханты-Мансийского автономного округа – Югры,  </w:t>
      </w:r>
      <w:r w:rsidRPr="00015268" w:rsidR="00C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B767F" w:rsidRPr="009B767F" w:rsidP="009B767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рассмотрев дело об административном 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правонарушении в отношении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C64DD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Юкина Ярослава Константиновича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2A0C2D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рождения, урожен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ца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2A0C2D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гражданина РФ,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паспорт </w:t>
      </w:r>
      <w:r w:rsidR="002A0C2D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0C64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зарегистрированного</w:t>
      </w:r>
      <w:r w:rsidR="000C64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поживающего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адресу: ХМАО–Югра, г.Нягань, </w:t>
      </w:r>
      <w:r w:rsidR="002A0C2D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="003D2DE9">
        <w:rPr>
          <w:rFonts w:ascii="Times New Roman" w:eastAsia="Times New Roman" w:hAnsi="Times New Roman" w:cs="Times New Roman"/>
          <w:sz w:val="28"/>
          <w:szCs w:val="28"/>
          <w:lang w:eastAsia="x-none"/>
        </w:rPr>
        <w:t>, инвалидность не установлена,</w:t>
      </w:r>
    </w:p>
    <w:p w:rsidR="009B767F" w:rsidRPr="009B767F" w:rsidP="009B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едусмотренный статьей 32.2 Кодекса Российской Федерации об административных правонарушениях</w:t>
      </w:r>
      <w:r w:rsidRPr="009B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45F31" w:rsidRPr="009B4698" w:rsidP="0014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P="0014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4804FD" w:rsidP="0014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94507C" w:rsidP="0014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24.01.2024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Юкин Я.К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находясь по адресу: 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г.Нягань, </w:t>
      </w:r>
      <w:r w:rsidR="002A0C2D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своевременно не оплатил штраф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1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руб., назначенный постановлением</w:t>
      </w:r>
      <w:r w:rsidR="003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</w:t>
      </w:r>
      <w:r w:rsidR="003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</w:t>
      </w:r>
      <w:r w:rsidR="00521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олиции ОМВД России по г.Нягани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2A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</w:t>
      </w:r>
      <w:r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19.16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45F31" w:rsidRPr="000F60C8" w:rsidP="00145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Юкин Я.К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F60C8">
        <w:rPr>
          <w:rFonts w:ascii="Times New Roman" w:hAnsi="Times New Roman" w:cs="Times New Roman"/>
          <w:sz w:val="28"/>
          <w:szCs w:val="28"/>
          <w:lang w:val="x-none" w:eastAsia="ru-RU"/>
        </w:rPr>
        <w:t>рассмотрени</w:t>
      </w:r>
      <w:r w:rsidRPr="000F60C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F60C8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дела </w:t>
      </w:r>
      <w:r w:rsidRPr="000F60C8">
        <w:rPr>
          <w:rFonts w:ascii="Times New Roman" w:hAnsi="Times New Roman" w:cs="Times New Roman"/>
          <w:sz w:val="28"/>
          <w:szCs w:val="28"/>
          <w:lang w:eastAsia="ru-RU"/>
        </w:rPr>
        <w:t>не явился, о времени и месте рассмотрения дела извещен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60C8">
        <w:rPr>
          <w:rFonts w:ascii="Times New Roman" w:hAnsi="Times New Roman" w:cs="Times New Roman"/>
          <w:sz w:val="28"/>
          <w:szCs w:val="28"/>
          <w:lang w:eastAsia="ru-RU"/>
        </w:rPr>
        <w:t>надлежащим образом, ходатайством просил рассмотреть дело в его отсутствие.</w:t>
      </w:r>
    </w:p>
    <w:p w:rsidR="00145F31" w:rsidRPr="00A344EF" w:rsidP="00145F3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344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Руководствуясь ст. 25.1 Кодекса Российской Федерации об административных правонарушениях, </w:t>
      </w:r>
      <w:r w:rsidRPr="00A344EF">
        <w:rPr>
          <w:rFonts w:ascii="Times New Roman" w:eastAsia="Times New Roman" w:hAnsi="Times New Roman" w:cs="Times New Roman"/>
          <w:sz w:val="28"/>
          <w:szCs w:val="28"/>
          <w:lang w:eastAsia="x-none"/>
        </w:rPr>
        <w:t>мировой судья считает возможным рассмотреть дело в отсутствии</w:t>
      </w:r>
      <w:r w:rsidRPr="00A344E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0C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Юкина Я.К</w:t>
      </w:r>
    </w:p>
    <w:p w:rsidR="00145F31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</w:t>
      </w:r>
      <w:r w:rsidR="008313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 материалы дела,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4C36" w:rsidRPr="0094507C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штраф должен б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C44C36" w:rsidRPr="0094507C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днями, приходится на нерабочий день, последним днем срок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считается первый, следующий за ним рабочий день.</w:t>
      </w:r>
    </w:p>
    <w:p w:rsidR="00145F31" w:rsidRPr="00C44C36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0C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вступило в законную силу </w:t>
      </w:r>
      <w:r w:rsidR="000C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0C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Юкин Я.К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0C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включительно. Отсрочка или расср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очка по уплате штрафа не предоставлялась. Сведений об уплате штрафа не имеется. </w:t>
      </w:r>
    </w:p>
    <w:p w:rsidR="00145F31" w:rsidRPr="004D3502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</w:t>
      </w:r>
      <w:r w:rsidR="000C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Юкина Я.К</w:t>
      </w: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совершении административного </w:t>
      </w:r>
      <w:r w:rsidRPr="004D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правонарушения, предусмотренного частью 1 статьи 20.25 Кодекса Российской Федерации об административных правонарушениях, подтверждается материалами дела: </w:t>
      </w:r>
    </w:p>
    <w:p w:rsidR="00145F31" w:rsidRPr="0094507C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2A0C2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 основании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Врио заместителя </w:t>
      </w:r>
      <w:r w:rsidRPr="0094507C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2A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Юкин Я.К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 подвергнут административному взы</w:t>
      </w:r>
      <w:r w:rsidR="00A84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сканию в виде штрафа в размере 1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руб., который в установ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ленный законом срок уплачен не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лицом, копия протокола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вручена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Юкину Я.К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F31" w:rsidRPr="0094507C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</w:t>
      </w:r>
      <w:r w:rsidRPr="0094507C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</w:t>
      </w:r>
      <w:r w:rsidR="00521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4507C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олиции ОМВД России по г.Нягани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0C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2A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которого </w:t>
      </w:r>
      <w:r w:rsidR="000C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Юкин Я.К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было направлено </w:t>
      </w:r>
      <w:r w:rsidR="000C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Юкину Я.К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EC07F9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рапортами сотрудников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которых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Юкин Я.К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своевременно не оплатил административный штраф, наложенный на него постановлением 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</w:t>
      </w:r>
      <w:r w:rsidRPr="0094507C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</w:t>
      </w:r>
      <w:r w:rsidR="00521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4507C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олиции ОМВД России по г.Нягани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0C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2A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0C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5F31" w:rsidRPr="0094507C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реестром правонарушений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</w:t>
      </w:r>
    </w:p>
    <w:p w:rsidR="008313C8" w:rsidRPr="00123B22" w:rsidP="008313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0C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Юкина Я.К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3B22" w:rsidR="00123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313C8" w:rsidP="00831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20.25 </w:t>
      </w:r>
      <w:r w:rsidRPr="00831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</w:t>
      </w:r>
      <w:r w:rsidRPr="008313C8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EC07F9" w:rsidRPr="008313C8" w:rsidP="00831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и отягчающих административную </w:t>
      </w:r>
      <w:r w:rsidRP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ответственность, судьей не установлено.  </w:t>
      </w:r>
    </w:p>
    <w:p w:rsidR="008313C8" w:rsidRPr="008313C8" w:rsidP="00831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назначении административного наказания </w:t>
      </w:r>
      <w:r w:rsidR="000C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Юкину Я.К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судья учитывает характер совершенного им административного правонарушения</w:t>
      </w:r>
      <w:r w:rsidR="00E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C07F9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е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4C36" w:rsidP="00EC0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ч.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20.25,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.ст.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23.1, 29.9, 29.10 Кодекса Российской Федерации об административных правонарушениях, мировой судья</w:t>
      </w:r>
    </w:p>
    <w:p w:rsidR="009B767F" w:rsidP="00EC0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F31" w:rsidP="00145F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4804FD" w:rsidRPr="00B955F3" w:rsidP="00145F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Юкина Ярослава Константиновича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20.25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и назначить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 в размере 1</w:t>
      </w:r>
      <w:r w:rsidR="00B6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(одна тысяча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145F31" w:rsidRPr="003629EA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AF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</w:t>
      </w:r>
      <w:r w:rsidRPr="00E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</w:t>
      </w:r>
      <w:r w:rsidRPr="00E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71879000, КБК 72011601203019000140, </w:t>
      </w: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идентификатор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4DD" w:rsidR="000C64DD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0412365400225005472420119</w:t>
      </w: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F31" w:rsidRPr="00F91CD6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</w:t>
      </w:r>
      <w:r w:rsidRPr="00E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 наложении административного штрафа в законную силу, за исключением случаев, 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4" w:anchor="/document/12125267/entry/322011" w:history="1">
        <w:r w:rsidRPr="00F91C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F91C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F91C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F91C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</w:t>
      </w:r>
      <w:r w:rsidR="000C6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судьи судебного участка №1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ХМАО-Югры.</w:t>
      </w:r>
    </w:p>
    <w:p w:rsidR="00145F31" w:rsidRPr="00F91CD6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F91C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ареста сроком до 15 суток, либо обязательные работы сроком до 50 часов.</w:t>
      </w:r>
    </w:p>
    <w:p w:rsidR="00145F31" w:rsidRPr="00B955F3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судью судебного участка </w:t>
      </w:r>
      <w:r w:rsidR="000C64DD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округа-Югры либо непосредственно в суд, уполномоченный е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ё рассматривать, в течение 10 суток с момента вручения или получении копии постановления.</w:t>
      </w:r>
    </w:p>
    <w:p w:rsidR="00145F31" w:rsidRPr="00B955F3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B955F3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C44C36" w:rsidP="00C44C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Е.С.Колосова</w:t>
      </w:r>
    </w:p>
    <w:sectPr w:rsidSect="00EC07F9">
      <w:headerReference w:type="default" r:id="rId6"/>
      <w:footerReference w:type="default" r:id="rId7"/>
      <w:pgSz w:w="11906" w:h="16838"/>
      <w:pgMar w:top="1134" w:right="850" w:bottom="709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30D" w:rsidRPr="00BA6326">
    <w:pPr>
      <w:pStyle w:val="Footer"/>
      <w:jc w:val="right"/>
      <w:rPr>
        <w:rFonts w:ascii="Times New Roman" w:hAnsi="Times New Roman" w:cs="Times New Roman"/>
      </w:rPr>
    </w:pPr>
  </w:p>
  <w:p w:rsidR="003F230D" w:rsidP="00BA6326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70645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2A0C2D">
          <w:rPr>
            <w:rFonts w:ascii="Times New Roman" w:hAnsi="Times New Roman" w:cs="Times New Roman"/>
            <w:noProof/>
          </w:rPr>
          <w:t>3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  <w:p w:rsidR="00184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2"/>
    <w:rsid w:val="00015268"/>
    <w:rsid w:val="000C64DD"/>
    <w:rsid w:val="000F60C8"/>
    <w:rsid w:val="00123B22"/>
    <w:rsid w:val="00145F31"/>
    <w:rsid w:val="00184A39"/>
    <w:rsid w:val="002A0C2D"/>
    <w:rsid w:val="00311958"/>
    <w:rsid w:val="003629EA"/>
    <w:rsid w:val="0036595E"/>
    <w:rsid w:val="003B6403"/>
    <w:rsid w:val="003D2DE9"/>
    <w:rsid w:val="003F230D"/>
    <w:rsid w:val="004804FD"/>
    <w:rsid w:val="004D3502"/>
    <w:rsid w:val="0052125C"/>
    <w:rsid w:val="0056163D"/>
    <w:rsid w:val="00685949"/>
    <w:rsid w:val="008313C8"/>
    <w:rsid w:val="00875E92"/>
    <w:rsid w:val="0094507C"/>
    <w:rsid w:val="009B4698"/>
    <w:rsid w:val="009B767F"/>
    <w:rsid w:val="00A344EF"/>
    <w:rsid w:val="00A8425B"/>
    <w:rsid w:val="00AD20B2"/>
    <w:rsid w:val="00B6743F"/>
    <w:rsid w:val="00B955F3"/>
    <w:rsid w:val="00BA6326"/>
    <w:rsid w:val="00BD01A6"/>
    <w:rsid w:val="00C44C36"/>
    <w:rsid w:val="00CD367B"/>
    <w:rsid w:val="00CF53D3"/>
    <w:rsid w:val="00D576F6"/>
    <w:rsid w:val="00E628C9"/>
    <w:rsid w:val="00E943AF"/>
    <w:rsid w:val="00EC07F9"/>
    <w:rsid w:val="00F91CD6"/>
    <w:rsid w:val="00FD4D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3046BFF-A658-4868-AEA9-925CE252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14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45F31"/>
  </w:style>
  <w:style w:type="paragraph" w:styleId="Footer">
    <w:name w:val="footer"/>
    <w:basedOn w:val="Normal"/>
    <w:link w:val="a0"/>
    <w:uiPriority w:val="99"/>
    <w:unhideWhenUsed/>
    <w:rsid w:val="0014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45F31"/>
  </w:style>
  <w:style w:type="character" w:styleId="Hyperlink">
    <w:name w:val="Hyperlink"/>
    <w:basedOn w:val="DefaultParagraphFont"/>
    <w:uiPriority w:val="99"/>
    <w:unhideWhenUsed/>
    <w:rsid w:val="00145F31"/>
    <w:rPr>
      <w:color w:val="0563C1" w:themeColor="hyperlink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87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7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